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E26" w:rsidRPr="003A7F66" w:rsidRDefault="00505E26"/>
    <w:p w:rsidR="003A7F66" w:rsidRPr="003A7F66" w:rsidRDefault="003A7F66" w:rsidP="003A7F66">
      <w:pPr>
        <w:shd w:val="clear" w:color="auto" w:fill="F8F8F8"/>
        <w:spacing w:after="0" w:line="240" w:lineRule="auto"/>
        <w:jc w:val="center"/>
        <w:rPr>
          <w:rFonts w:ascii="Times" w:eastAsia="Times New Roman" w:hAnsi="Times" w:cs="Times"/>
          <w:color w:val="000000"/>
          <w:lang w:eastAsia="cs-CZ"/>
        </w:rPr>
      </w:pPr>
      <w:r>
        <w:rPr>
          <w:rFonts w:ascii="Times" w:eastAsia="Times New Roman" w:hAnsi="Times" w:cs="Times"/>
          <w:noProof/>
          <w:color w:val="7AB103"/>
          <w:lang w:eastAsia="cs-CZ"/>
        </w:rPr>
        <w:drawing>
          <wp:inline distT="0" distB="0" distL="0" distR="0">
            <wp:extent cx="3429000" cy="2000250"/>
            <wp:effectExtent l="19050" t="0" r="0" b="0"/>
            <wp:docPr id="1" name="obrázek 1" descr="Zoo Med Repti Clamp Lamp">
              <a:hlinkClick xmlns:a="http://schemas.openxmlformats.org/drawingml/2006/main" r:id="rId4" tooltip="&quot;Zoo Med Repti Clamp Lamp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o Med Repti Clamp Lamp">
                      <a:hlinkClick r:id="rId4" tooltip="&quot;Zoo Med Repti Clamp Lamp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E26" w:rsidRDefault="003A7F66">
      <w:r>
        <w:rPr>
          <w:rFonts w:ascii="Times" w:hAnsi="Times" w:cs="Times"/>
          <w:noProof/>
          <w:color w:val="7AB103"/>
          <w:lang w:eastAsia="cs-CZ"/>
        </w:rPr>
        <w:drawing>
          <wp:inline distT="0" distB="0" distL="0" distR="0">
            <wp:extent cx="3429000" cy="2000250"/>
            <wp:effectExtent l="19050" t="0" r="0" b="0"/>
            <wp:docPr id="3" name="obrázek 3" descr="Zoo Med Repti Clamp Lamp Deluxe">
              <a:hlinkClick xmlns:a="http://schemas.openxmlformats.org/drawingml/2006/main" r:id="rId6" tooltip="&quot;Zoo Med Repti Clamp Lamp Delux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o Med Repti Clamp Lamp Deluxe">
                      <a:hlinkClick r:id="rId6" tooltip="&quot;Zoo Med Repti Clamp Lamp Delux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noProof/>
          <w:color w:val="7AB103"/>
          <w:lang w:eastAsia="cs-CZ"/>
        </w:rPr>
        <w:drawing>
          <wp:inline distT="0" distB="0" distL="0" distR="0">
            <wp:extent cx="3429000" cy="2000250"/>
            <wp:effectExtent l="19050" t="0" r="0" b="0"/>
            <wp:docPr id="6" name="obrázek 6" descr="Lucky Reptile Reflektor Set">
              <a:hlinkClick xmlns:a="http://schemas.openxmlformats.org/drawingml/2006/main" r:id="rId8" tooltip="&quot;Lucky Reptile Reflektor Se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ucky Reptile Reflektor Set">
                      <a:hlinkClick r:id="rId8" tooltip="&quot;Lucky Reptile Reflektor Se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pict/>
      </w:r>
      <w:r>
        <w:rPr>
          <w:rFonts w:ascii="Arial" w:hAnsi="Arial" w:cs="Arial"/>
          <w:b/>
          <w:bCs/>
          <w:noProof/>
          <w:color w:val="4B4443"/>
          <w:sz w:val="20"/>
          <w:szCs w:val="20"/>
          <w:lang w:eastAsia="cs-CZ"/>
        </w:rPr>
        <w:drawing>
          <wp:inline distT="0" distB="0" distL="0" distR="0">
            <wp:extent cx="904875" cy="952500"/>
            <wp:effectExtent l="19050" t="0" r="9525" b="0"/>
            <wp:docPr id="15" name="obrázek 15" descr="Kryt na lampy kovový - Glow Light">
              <a:hlinkClick xmlns:a="http://schemas.openxmlformats.org/drawingml/2006/main" r:id="rId1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Kryt na lampy kovový - Glow Light">
                      <a:hlinkClick r:id="rId1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pict/>
      </w:r>
      <w:r>
        <w:rPr>
          <w:rFonts w:ascii="Arial" w:hAnsi="Arial" w:cs="Arial"/>
          <w:b/>
          <w:bCs/>
          <w:noProof/>
          <w:color w:val="4B4443"/>
          <w:sz w:val="20"/>
          <w:szCs w:val="20"/>
          <w:lang w:eastAsia="cs-CZ"/>
        </w:rPr>
        <w:drawing>
          <wp:inline distT="0" distB="0" distL="0" distR="0">
            <wp:extent cx="952500" cy="476250"/>
            <wp:effectExtent l="19050" t="0" r="0" b="0"/>
            <wp:docPr id="19" name="obrázek 19" descr="Kryt na lampy">
              <a:hlinkClick xmlns:a="http://schemas.openxmlformats.org/drawingml/2006/main" r:id="rId1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Kryt na lampy">
                      <a:hlinkClick r:id="rId1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05E26" w:rsidSect="009130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hyphenationZone w:val="425"/>
  <w:characterSpacingControl w:val="doNotCompress"/>
  <w:compat/>
  <w:rsids>
    <w:rsidRoot w:val="00BC42B8"/>
    <w:rsid w:val="0039602D"/>
    <w:rsid w:val="003A7F66"/>
    <w:rsid w:val="00505E26"/>
    <w:rsid w:val="009130A1"/>
    <w:rsid w:val="00BC42B8"/>
    <w:rsid w:val="00F86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30A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05E26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05E2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7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7F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5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8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82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038045">
                      <w:marLeft w:val="0"/>
                      <w:marRight w:val="0"/>
                      <w:marTop w:val="19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hop.farmapython.cz/user/shop/big/75(1).jpg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javascript:void%20window.open('http://www.terashop.cz/components/com_virtuemart/shop_image/product/b86a27c999c321b86383529fdcb1790b.jpg',%20'win2',%20'status=no,toolbar=no,scrollbars=yes,titlebar=no,menubar=no,resizable=yes,width=210,height=141,directories=no,location=no')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shop.farmapython.cz/user/shop/big/77(1).jpg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javascript:void%20window.open('http://www.terashop.cz/components/com_virtuemart/shop_image/product/b71caf54251bca334da099c539f86731.jpg',%20'win2',%20'status=no,toolbar=no,scrollbars=yes,titlebar=no,menubar=no,resizable=yes,width=594,height=620,directories=no,location=no');" TargetMode="External"/><Relationship Id="rId4" Type="http://schemas.openxmlformats.org/officeDocument/2006/relationships/hyperlink" Target="http://eshop.farmapython.cz/user/shop/big/76(1).jpg" TargetMode="Externa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 Pejša</dc:creator>
  <cp:keywords/>
  <dc:description/>
  <cp:lastModifiedBy>Jaroslav Pejša</cp:lastModifiedBy>
  <cp:revision>7</cp:revision>
  <dcterms:created xsi:type="dcterms:W3CDTF">2009-10-18T20:35:00Z</dcterms:created>
  <dcterms:modified xsi:type="dcterms:W3CDTF">2009-11-22T13:24:00Z</dcterms:modified>
</cp:coreProperties>
</file>